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16B" w:rsidRPr="00EF216B" w:rsidRDefault="00EF216B" w:rsidP="00EF216B">
      <w:pPr>
        <w:shd w:val="clear" w:color="auto" w:fill="FFFFFF"/>
        <w:spacing w:line="326" w:lineRule="atLeast"/>
        <w:jc w:val="center"/>
        <w:rPr>
          <w:rFonts w:ascii="Times New Roman" w:eastAsia="Times New Roman" w:hAnsi="Times New Roman" w:cs="Times New Roman"/>
          <w:b/>
          <w:color w:val="333333"/>
          <w:sz w:val="36"/>
          <w:szCs w:val="24"/>
        </w:rPr>
      </w:pPr>
      <w:r w:rsidRPr="00EF216B">
        <w:rPr>
          <w:rFonts w:ascii="Times New Roman" w:eastAsia="Times New Roman" w:hAnsi="Times New Roman" w:cs="Times New Roman"/>
          <w:b/>
          <w:color w:val="333333"/>
          <w:sz w:val="36"/>
          <w:szCs w:val="24"/>
        </w:rPr>
        <w:t>Fort Lee – 2020</w:t>
      </w:r>
    </w:p>
    <w:p w:rsidR="00EF216B" w:rsidRPr="00EF216B" w:rsidRDefault="00EF216B" w:rsidP="00EF216B">
      <w:pPr>
        <w:shd w:val="clear" w:color="auto" w:fill="FFFFFF"/>
        <w:spacing w:line="326" w:lineRule="atLeast"/>
        <w:rPr>
          <w:rFonts w:ascii="Times New Roman" w:eastAsia="Times New Roman" w:hAnsi="Times New Roman" w:cs="Times New Roman"/>
          <w:color w:val="333333"/>
          <w:sz w:val="24"/>
          <w:szCs w:val="24"/>
        </w:rPr>
      </w:pPr>
      <w:r w:rsidRPr="00EF216B">
        <w:rPr>
          <w:rFonts w:ascii="Times New Roman" w:eastAsia="Times New Roman" w:hAnsi="Times New Roman" w:cs="Times New Roman"/>
          <w:color w:val="333333"/>
          <w:sz w:val="24"/>
          <w:szCs w:val="24"/>
        </w:rPr>
        <w:t> The Palisades Interstate Park Commission cordially invites your unit to attend Fort Lee’s annual commemoration of the British 1776 Invasion of New Jersey and the beginning of Washington’s historic retreat.</w:t>
      </w:r>
      <w:r w:rsidRPr="00EF216B">
        <w:rPr>
          <w:rFonts w:ascii="Times New Roman" w:eastAsia="Times New Roman" w:hAnsi="Times New Roman" w:cs="Times New Roman"/>
          <w:color w:val="333333"/>
          <w:sz w:val="24"/>
          <w:szCs w:val="24"/>
        </w:rPr>
        <w:br/>
      </w:r>
      <w:r w:rsidRPr="00EF216B">
        <w:rPr>
          <w:rFonts w:ascii="Times New Roman" w:eastAsia="Times New Roman" w:hAnsi="Times New Roman" w:cs="Times New Roman"/>
          <w:color w:val="333333"/>
          <w:sz w:val="24"/>
          <w:szCs w:val="24"/>
        </w:rPr>
        <w:br/>
        <w:t>The event will be held on Saturday 23 November and Sunday 24 November 2019 at the Fort Lee Historic Park, located on Hudson Terrace in Fort Lee, New Jersey.</w:t>
      </w:r>
      <w:r w:rsidRPr="00EF216B">
        <w:rPr>
          <w:rFonts w:ascii="Times New Roman" w:eastAsia="Times New Roman" w:hAnsi="Times New Roman" w:cs="Times New Roman"/>
          <w:color w:val="333333"/>
          <w:sz w:val="24"/>
          <w:szCs w:val="24"/>
        </w:rPr>
        <w:br/>
      </w:r>
    </w:p>
    <w:p w:rsidR="00EF216B" w:rsidRPr="00EF216B" w:rsidRDefault="00EF216B" w:rsidP="00EF216B">
      <w:pPr>
        <w:shd w:val="clear" w:color="auto" w:fill="FFFFFF"/>
        <w:spacing w:line="326" w:lineRule="atLeast"/>
        <w:rPr>
          <w:rFonts w:ascii="Times New Roman" w:eastAsia="Times New Roman" w:hAnsi="Times New Roman" w:cs="Times New Roman"/>
          <w:color w:val="333333"/>
          <w:sz w:val="24"/>
          <w:szCs w:val="24"/>
        </w:rPr>
      </w:pPr>
      <w:r w:rsidRPr="00EF216B">
        <w:rPr>
          <w:rFonts w:ascii="Times New Roman" w:eastAsia="Times New Roman" w:hAnsi="Times New Roman" w:cs="Times New Roman"/>
          <w:color w:val="333333"/>
          <w:sz w:val="24"/>
          <w:szCs w:val="24"/>
        </w:rPr>
        <w:t>This event will feature a combination of some old and some new.</w:t>
      </w:r>
      <w:r w:rsidRPr="00EF216B">
        <w:rPr>
          <w:rFonts w:ascii="Times New Roman" w:eastAsia="Times New Roman" w:hAnsi="Times New Roman" w:cs="Times New Roman"/>
          <w:color w:val="333333"/>
          <w:sz w:val="24"/>
          <w:szCs w:val="24"/>
        </w:rPr>
        <w:br/>
      </w:r>
      <w:r w:rsidRPr="00EF216B">
        <w:rPr>
          <w:rFonts w:ascii="Times New Roman" w:eastAsia="Times New Roman" w:hAnsi="Times New Roman" w:cs="Times New Roman"/>
          <w:color w:val="333333"/>
          <w:sz w:val="24"/>
          <w:szCs w:val="24"/>
        </w:rPr>
        <w:br/>
        <w:t>We trust those groups that have participated at the Fort’s shows in the past will enjoy the new programs and additions, while continuing the same hospitality and unique features of the site that have made this show so enjoyable in the past.</w:t>
      </w:r>
      <w:r w:rsidRPr="00EF216B">
        <w:rPr>
          <w:rFonts w:ascii="Times New Roman" w:eastAsia="Times New Roman" w:hAnsi="Times New Roman" w:cs="Times New Roman"/>
          <w:color w:val="333333"/>
          <w:sz w:val="24"/>
          <w:szCs w:val="24"/>
        </w:rPr>
        <w:br/>
      </w:r>
      <w:r w:rsidRPr="00EF216B">
        <w:rPr>
          <w:rFonts w:ascii="Times New Roman" w:eastAsia="Times New Roman" w:hAnsi="Times New Roman" w:cs="Times New Roman"/>
          <w:color w:val="333333"/>
          <w:sz w:val="24"/>
          <w:szCs w:val="24"/>
        </w:rPr>
        <w:br/>
        <w:t>The event will include an interesting tactical weapons demonstration (battle) involving the blockhouse, along with demonstrations, drill and camp activities.</w:t>
      </w:r>
      <w:r w:rsidRPr="00EF216B">
        <w:rPr>
          <w:rFonts w:ascii="Times New Roman" w:eastAsia="Times New Roman" w:hAnsi="Times New Roman" w:cs="Times New Roman"/>
          <w:color w:val="333333"/>
          <w:sz w:val="24"/>
          <w:szCs w:val="24"/>
        </w:rPr>
        <w:br/>
        <w:t> </w:t>
      </w:r>
    </w:p>
    <w:p w:rsidR="00EF216B" w:rsidRDefault="00EF216B" w:rsidP="00EF216B">
      <w:pPr>
        <w:shd w:val="clear" w:color="auto" w:fill="FFFFFF"/>
        <w:spacing w:line="326" w:lineRule="atLeast"/>
        <w:rPr>
          <w:rFonts w:ascii="Times New Roman" w:eastAsia="Times New Roman" w:hAnsi="Times New Roman" w:cs="Times New Roman"/>
          <w:color w:val="333333"/>
          <w:sz w:val="24"/>
          <w:szCs w:val="24"/>
        </w:rPr>
      </w:pPr>
      <w:r w:rsidRPr="00EF216B">
        <w:rPr>
          <w:rFonts w:ascii="Times New Roman" w:eastAsia="Times New Roman" w:hAnsi="Times New Roman" w:cs="Times New Roman"/>
          <w:color w:val="333333"/>
          <w:sz w:val="24"/>
          <w:szCs w:val="24"/>
        </w:rPr>
        <w:t>The Artillery demonstration will feature the Fort’s 3 Pounder, 6 Pounder and 8 inch mortar.</w:t>
      </w:r>
      <w:r w:rsidRPr="00EF216B">
        <w:rPr>
          <w:rFonts w:ascii="Times New Roman" w:eastAsia="Times New Roman" w:hAnsi="Times New Roman" w:cs="Times New Roman"/>
          <w:color w:val="333333"/>
          <w:sz w:val="24"/>
          <w:szCs w:val="24"/>
        </w:rPr>
        <w:br/>
      </w:r>
      <w:r w:rsidRPr="00EF216B">
        <w:rPr>
          <w:rFonts w:ascii="Times New Roman" w:eastAsia="Times New Roman" w:hAnsi="Times New Roman" w:cs="Times New Roman"/>
          <w:color w:val="333333"/>
          <w:sz w:val="24"/>
          <w:szCs w:val="24"/>
        </w:rPr>
        <w:br/>
        <w:t>The Fort will continue to provide a hot lunch. All participants are requested to bring their period eating and drinking utensils.  Assistants, either male or female, to help with lunch will be needed. Please make someone available beforehand or aid if requested.</w:t>
      </w:r>
      <w:r w:rsidRPr="00EF216B">
        <w:rPr>
          <w:rFonts w:ascii="Times New Roman" w:eastAsia="Times New Roman" w:hAnsi="Times New Roman" w:cs="Times New Roman"/>
          <w:color w:val="333333"/>
          <w:sz w:val="24"/>
          <w:szCs w:val="24"/>
        </w:rPr>
        <w:br/>
      </w:r>
      <w:r w:rsidRPr="00EF216B">
        <w:rPr>
          <w:rFonts w:ascii="Times New Roman" w:eastAsia="Times New Roman" w:hAnsi="Times New Roman" w:cs="Times New Roman"/>
          <w:color w:val="333333"/>
          <w:sz w:val="24"/>
          <w:szCs w:val="24"/>
        </w:rPr>
        <w:br/>
        <w:t>For merchants, as space is limited, merchants and peddlers who wish to set up inside of the visitor’s center must request permission from the Historic Park in advance. No tables are available; you must supply your own.</w:t>
      </w:r>
      <w:r w:rsidRPr="00EF216B">
        <w:rPr>
          <w:rFonts w:ascii="Times New Roman" w:eastAsia="Times New Roman" w:hAnsi="Times New Roman" w:cs="Times New Roman"/>
          <w:color w:val="333333"/>
          <w:sz w:val="24"/>
          <w:szCs w:val="24"/>
        </w:rPr>
        <w:br/>
      </w:r>
      <w:r w:rsidRPr="00EF216B">
        <w:rPr>
          <w:rFonts w:ascii="Times New Roman" w:eastAsia="Times New Roman" w:hAnsi="Times New Roman" w:cs="Times New Roman"/>
          <w:color w:val="333333"/>
          <w:sz w:val="24"/>
          <w:szCs w:val="24"/>
        </w:rPr>
        <w:br/>
        <w:t>There is plenty of space for merchants outside</w:t>
      </w:r>
      <w:proofErr w:type="gramStart"/>
      <w:r w:rsidRPr="00EF216B">
        <w:rPr>
          <w:rFonts w:ascii="Times New Roman" w:eastAsia="Times New Roman" w:hAnsi="Times New Roman" w:cs="Times New Roman"/>
          <w:color w:val="333333"/>
          <w:sz w:val="24"/>
          <w:szCs w:val="24"/>
        </w:rPr>
        <w:t>..</w:t>
      </w:r>
      <w:proofErr w:type="gramEnd"/>
      <w:r w:rsidRPr="00EF216B">
        <w:rPr>
          <w:rFonts w:ascii="Times New Roman" w:eastAsia="Times New Roman" w:hAnsi="Times New Roman" w:cs="Times New Roman"/>
          <w:color w:val="333333"/>
          <w:sz w:val="24"/>
          <w:szCs w:val="24"/>
        </w:rPr>
        <w:t xml:space="preserve"> There will be an opportunity to sell or trade those items that you have not yet recently used or have made.</w:t>
      </w:r>
      <w:r w:rsidRPr="00EF216B">
        <w:rPr>
          <w:rFonts w:ascii="Times New Roman" w:eastAsia="Times New Roman" w:hAnsi="Times New Roman" w:cs="Times New Roman"/>
          <w:color w:val="333333"/>
          <w:sz w:val="24"/>
          <w:szCs w:val="24"/>
        </w:rPr>
        <w:br/>
      </w:r>
      <w:r w:rsidRPr="00EF216B">
        <w:rPr>
          <w:rFonts w:ascii="Times New Roman" w:eastAsia="Times New Roman" w:hAnsi="Times New Roman" w:cs="Times New Roman"/>
          <w:color w:val="333333"/>
          <w:sz w:val="24"/>
          <w:szCs w:val="24"/>
        </w:rPr>
        <w:br/>
        <w:t>The annual event at Fort Lee has gone on through sunshine, rain, and even the odd snowflake. Please come rain or shine, as the public will attend regardless of the weather. The schedule will adapt to the conditions.</w:t>
      </w:r>
      <w:r w:rsidRPr="00EF216B">
        <w:rPr>
          <w:rFonts w:ascii="Times New Roman" w:eastAsia="Times New Roman" w:hAnsi="Times New Roman" w:cs="Times New Roman"/>
          <w:color w:val="333333"/>
          <w:sz w:val="24"/>
          <w:szCs w:val="24"/>
        </w:rPr>
        <w:br/>
      </w:r>
      <w:r w:rsidRPr="00EF216B">
        <w:rPr>
          <w:rFonts w:ascii="Times New Roman" w:eastAsia="Times New Roman" w:hAnsi="Times New Roman" w:cs="Times New Roman"/>
          <w:color w:val="333333"/>
          <w:sz w:val="24"/>
          <w:szCs w:val="24"/>
        </w:rPr>
        <w:br/>
        <w:t>Command staff and safety officers will be appointed for each side beforehand.</w:t>
      </w:r>
      <w:r w:rsidRPr="00EF216B">
        <w:rPr>
          <w:rFonts w:ascii="Times New Roman" w:eastAsia="Times New Roman" w:hAnsi="Times New Roman" w:cs="Times New Roman"/>
          <w:color w:val="333333"/>
          <w:sz w:val="24"/>
          <w:szCs w:val="24"/>
        </w:rPr>
        <w:br/>
      </w:r>
      <w:r w:rsidRPr="00EF216B">
        <w:rPr>
          <w:rFonts w:ascii="Times New Roman" w:eastAsia="Times New Roman" w:hAnsi="Times New Roman" w:cs="Times New Roman"/>
          <w:color w:val="333333"/>
          <w:sz w:val="24"/>
          <w:szCs w:val="24"/>
        </w:rPr>
        <w:br/>
      </w:r>
    </w:p>
    <w:p w:rsidR="00EF216B" w:rsidRPr="00EF216B" w:rsidRDefault="00EF216B" w:rsidP="00EF216B">
      <w:pPr>
        <w:shd w:val="clear" w:color="auto" w:fill="FFFFFF"/>
        <w:spacing w:line="326" w:lineRule="atLeast"/>
        <w:rPr>
          <w:rFonts w:ascii="Times New Roman" w:eastAsia="Times New Roman" w:hAnsi="Times New Roman" w:cs="Times New Roman"/>
          <w:color w:val="333333"/>
          <w:sz w:val="24"/>
          <w:szCs w:val="24"/>
        </w:rPr>
      </w:pPr>
      <w:r w:rsidRPr="00EF216B">
        <w:rPr>
          <w:rFonts w:ascii="Times New Roman" w:eastAsia="Times New Roman" w:hAnsi="Times New Roman" w:cs="Times New Roman"/>
          <w:color w:val="333333"/>
          <w:sz w:val="24"/>
          <w:szCs w:val="24"/>
        </w:rPr>
        <w:lastRenderedPageBreak/>
        <w:t>The site requests that the soldier hut be reserved solely for park staff use during the day. Work parties will be needed for the kitchen, wood cutting and fortifying the blockhouse area. Please bring whatever period axes, saws and fascine knives you may have, as they - will be used. We encourage each unit to engage in whatever camp activities you wish such as pay calls, court martial, recruiting, oats, etc.…We know many of you have supported this event in the past and hope you will support it this year. We look forward to seeing you in Fort Lee this November!</w:t>
      </w:r>
      <w:r w:rsidRPr="00EF216B">
        <w:rPr>
          <w:rFonts w:ascii="Times New Roman" w:eastAsia="Times New Roman" w:hAnsi="Times New Roman" w:cs="Times New Roman"/>
          <w:color w:val="333333"/>
          <w:sz w:val="24"/>
          <w:szCs w:val="24"/>
        </w:rPr>
        <w:br/>
      </w:r>
    </w:p>
    <w:p w:rsidR="00EF216B" w:rsidRPr="00EF216B" w:rsidRDefault="00EF216B" w:rsidP="00EF216B">
      <w:pPr>
        <w:shd w:val="clear" w:color="auto" w:fill="FFFFFF"/>
        <w:spacing w:line="326" w:lineRule="atLeast"/>
        <w:rPr>
          <w:rFonts w:ascii="Times New Roman" w:eastAsia="Times New Roman" w:hAnsi="Times New Roman" w:cs="Times New Roman"/>
          <w:color w:val="333333"/>
          <w:sz w:val="24"/>
          <w:szCs w:val="24"/>
        </w:rPr>
      </w:pPr>
      <w:r w:rsidRPr="00EF216B">
        <w:rPr>
          <w:rFonts w:ascii="Times New Roman" w:eastAsia="Times New Roman" w:hAnsi="Times New Roman" w:cs="Times New Roman"/>
          <w:color w:val="333333"/>
          <w:sz w:val="24"/>
          <w:szCs w:val="24"/>
        </w:rPr>
        <w:t>As a BAR contracted &amp; administered event all BAR safety and authenticity rules are to be followed at all times.</w:t>
      </w:r>
    </w:p>
    <w:p w:rsidR="00EF216B" w:rsidRPr="00EF216B" w:rsidRDefault="00EF216B" w:rsidP="00EF216B">
      <w:pPr>
        <w:shd w:val="clear" w:color="auto" w:fill="FFFFFF"/>
        <w:spacing w:line="326" w:lineRule="atLeast"/>
        <w:rPr>
          <w:rFonts w:ascii="Times New Roman" w:eastAsia="Times New Roman" w:hAnsi="Times New Roman" w:cs="Times New Roman"/>
          <w:color w:val="333333"/>
          <w:sz w:val="24"/>
          <w:szCs w:val="24"/>
        </w:rPr>
      </w:pPr>
      <w:r w:rsidRPr="00EF216B">
        <w:rPr>
          <w:rFonts w:ascii="Times New Roman" w:eastAsia="Times New Roman" w:hAnsi="Times New Roman" w:cs="Times New Roman"/>
          <w:color w:val="333333"/>
          <w:sz w:val="24"/>
          <w:szCs w:val="24"/>
        </w:rPr>
        <w:t xml:space="preserve">Schedule - </w:t>
      </w:r>
      <w:r w:rsidRPr="00EF216B">
        <w:rPr>
          <w:rFonts w:ascii="Times New Roman" w:eastAsia="Times New Roman" w:hAnsi="Times New Roman" w:cs="Times New Roman"/>
          <w:color w:val="333333"/>
          <w:sz w:val="24"/>
          <w:szCs w:val="24"/>
        </w:rPr>
        <w:br/>
        <w:t>Retreat Weekend Participant Schedule of Events for Saturday November 23rd 2019</w:t>
      </w:r>
      <w:r w:rsidRPr="00EF216B">
        <w:rPr>
          <w:rFonts w:ascii="Times New Roman" w:eastAsia="Times New Roman" w:hAnsi="Times New Roman" w:cs="Times New Roman"/>
          <w:color w:val="333333"/>
          <w:sz w:val="24"/>
          <w:szCs w:val="24"/>
        </w:rPr>
        <w:br/>
        <w:t xml:space="preserve">10:00 </w:t>
      </w:r>
      <w:proofErr w:type="gramStart"/>
      <w:r w:rsidRPr="00EF216B">
        <w:rPr>
          <w:rFonts w:ascii="Times New Roman" w:eastAsia="Times New Roman" w:hAnsi="Times New Roman" w:cs="Times New Roman"/>
          <w:color w:val="333333"/>
          <w:sz w:val="24"/>
          <w:szCs w:val="24"/>
        </w:rPr>
        <w:t>am</w:t>
      </w:r>
      <w:proofErr w:type="gramEnd"/>
      <w:r w:rsidRPr="00EF216B">
        <w:rPr>
          <w:rFonts w:ascii="Times New Roman" w:eastAsia="Times New Roman" w:hAnsi="Times New Roman" w:cs="Times New Roman"/>
          <w:color w:val="333333"/>
          <w:sz w:val="24"/>
          <w:szCs w:val="24"/>
        </w:rPr>
        <w:t xml:space="preserve"> Unit commanders meeting on patio of visitor’s center. </w:t>
      </w:r>
      <w:r w:rsidRPr="00EF216B">
        <w:rPr>
          <w:rFonts w:ascii="Times New Roman" w:eastAsia="Times New Roman" w:hAnsi="Times New Roman" w:cs="Times New Roman"/>
          <w:color w:val="333333"/>
          <w:sz w:val="24"/>
          <w:szCs w:val="24"/>
        </w:rPr>
        <w:br/>
        <w:t> </w:t>
      </w:r>
      <w:r w:rsidRPr="00EF216B">
        <w:rPr>
          <w:rFonts w:ascii="Times New Roman" w:eastAsia="Times New Roman" w:hAnsi="Times New Roman" w:cs="Times New Roman"/>
          <w:color w:val="333333"/>
          <w:sz w:val="24"/>
          <w:szCs w:val="24"/>
        </w:rPr>
        <w:br/>
        <w:t xml:space="preserve">10:30 </w:t>
      </w:r>
      <w:proofErr w:type="gramStart"/>
      <w:r w:rsidRPr="00EF216B">
        <w:rPr>
          <w:rFonts w:ascii="Times New Roman" w:eastAsia="Times New Roman" w:hAnsi="Times New Roman" w:cs="Times New Roman"/>
          <w:color w:val="333333"/>
          <w:sz w:val="24"/>
          <w:szCs w:val="24"/>
        </w:rPr>
        <w:t>am</w:t>
      </w:r>
      <w:proofErr w:type="gramEnd"/>
      <w:r w:rsidRPr="00EF216B">
        <w:rPr>
          <w:rFonts w:ascii="Times New Roman" w:eastAsia="Times New Roman" w:hAnsi="Times New Roman" w:cs="Times New Roman"/>
          <w:color w:val="333333"/>
          <w:sz w:val="24"/>
          <w:szCs w:val="24"/>
        </w:rPr>
        <w:t xml:space="preserve"> Formations in camps- Crown at Blockhouse, Congressional forces at </w:t>
      </w:r>
      <w:proofErr w:type="spellStart"/>
      <w:r w:rsidRPr="00EF216B">
        <w:rPr>
          <w:rFonts w:ascii="Times New Roman" w:eastAsia="Times New Roman" w:hAnsi="Times New Roman" w:cs="Times New Roman"/>
          <w:color w:val="333333"/>
          <w:sz w:val="24"/>
          <w:szCs w:val="24"/>
        </w:rPr>
        <w:t>huts.Guards</w:t>
      </w:r>
      <w:proofErr w:type="spellEnd"/>
      <w:r w:rsidRPr="00EF216B">
        <w:rPr>
          <w:rFonts w:ascii="Times New Roman" w:eastAsia="Times New Roman" w:hAnsi="Times New Roman" w:cs="Times New Roman"/>
          <w:color w:val="333333"/>
          <w:sz w:val="24"/>
          <w:szCs w:val="24"/>
        </w:rPr>
        <w:t xml:space="preserve"> mounted, work details posted.</w:t>
      </w:r>
      <w:r w:rsidRPr="00EF216B">
        <w:rPr>
          <w:rFonts w:ascii="Times New Roman" w:eastAsia="Times New Roman" w:hAnsi="Times New Roman" w:cs="Times New Roman"/>
          <w:color w:val="333333"/>
          <w:sz w:val="24"/>
          <w:szCs w:val="24"/>
        </w:rPr>
        <w:br/>
        <w:t> </w:t>
      </w:r>
      <w:r w:rsidRPr="00EF216B">
        <w:rPr>
          <w:rFonts w:ascii="Times New Roman" w:eastAsia="Times New Roman" w:hAnsi="Times New Roman" w:cs="Times New Roman"/>
          <w:color w:val="333333"/>
          <w:sz w:val="24"/>
          <w:szCs w:val="24"/>
        </w:rPr>
        <w:br/>
        <w:t>11:45 am Formation for parade to Monument Park.</w:t>
      </w:r>
      <w:r w:rsidRPr="00EF216B">
        <w:rPr>
          <w:rFonts w:ascii="Times New Roman" w:eastAsia="Times New Roman" w:hAnsi="Times New Roman" w:cs="Times New Roman"/>
          <w:color w:val="333333"/>
          <w:sz w:val="24"/>
          <w:szCs w:val="24"/>
        </w:rPr>
        <w:br/>
        <w:t> </w:t>
      </w:r>
      <w:r w:rsidRPr="00EF216B">
        <w:rPr>
          <w:rFonts w:ascii="Times New Roman" w:eastAsia="Times New Roman" w:hAnsi="Times New Roman" w:cs="Times New Roman"/>
          <w:color w:val="333333"/>
          <w:sz w:val="24"/>
          <w:szCs w:val="24"/>
        </w:rPr>
        <w:br/>
      </w:r>
      <w:proofErr w:type="gramStart"/>
      <w:r w:rsidRPr="00EF216B">
        <w:rPr>
          <w:rFonts w:ascii="Times New Roman" w:eastAsia="Times New Roman" w:hAnsi="Times New Roman" w:cs="Times New Roman"/>
          <w:color w:val="333333"/>
          <w:sz w:val="24"/>
          <w:szCs w:val="24"/>
        </w:rPr>
        <w:t>12:00 Noon Parade to Monument Park.</w:t>
      </w:r>
      <w:proofErr w:type="gramEnd"/>
      <w:r w:rsidRPr="00EF216B">
        <w:rPr>
          <w:rFonts w:ascii="Times New Roman" w:eastAsia="Times New Roman" w:hAnsi="Times New Roman" w:cs="Times New Roman"/>
          <w:color w:val="333333"/>
          <w:sz w:val="24"/>
          <w:szCs w:val="24"/>
        </w:rPr>
        <w:br/>
      </w:r>
      <w:r w:rsidRPr="00EF216B">
        <w:rPr>
          <w:rFonts w:ascii="Times New Roman" w:eastAsia="Times New Roman" w:hAnsi="Times New Roman" w:cs="Times New Roman"/>
          <w:color w:val="333333"/>
          <w:sz w:val="24"/>
          <w:szCs w:val="24"/>
        </w:rPr>
        <w:br/>
      </w:r>
      <w:proofErr w:type="gramStart"/>
      <w:r w:rsidRPr="00EF216B">
        <w:rPr>
          <w:rFonts w:ascii="Times New Roman" w:eastAsia="Times New Roman" w:hAnsi="Times New Roman" w:cs="Times New Roman"/>
          <w:color w:val="333333"/>
          <w:sz w:val="24"/>
          <w:szCs w:val="24"/>
        </w:rPr>
        <w:t>1:00 pm Lunch at huts.</w:t>
      </w:r>
      <w:proofErr w:type="gramEnd"/>
      <w:r w:rsidRPr="00EF216B">
        <w:rPr>
          <w:rFonts w:ascii="Times New Roman" w:eastAsia="Times New Roman" w:hAnsi="Times New Roman" w:cs="Times New Roman"/>
          <w:color w:val="333333"/>
          <w:sz w:val="24"/>
          <w:szCs w:val="24"/>
        </w:rPr>
        <w:br/>
      </w:r>
      <w:r w:rsidRPr="00EF216B">
        <w:rPr>
          <w:rFonts w:ascii="Times New Roman" w:eastAsia="Times New Roman" w:hAnsi="Times New Roman" w:cs="Times New Roman"/>
          <w:color w:val="333333"/>
          <w:sz w:val="24"/>
          <w:szCs w:val="24"/>
        </w:rPr>
        <w:br/>
      </w:r>
      <w:proofErr w:type="gramStart"/>
      <w:r w:rsidRPr="00EF216B">
        <w:rPr>
          <w:rFonts w:ascii="Times New Roman" w:eastAsia="Times New Roman" w:hAnsi="Times New Roman" w:cs="Times New Roman"/>
          <w:color w:val="333333"/>
          <w:sz w:val="24"/>
          <w:szCs w:val="24"/>
        </w:rPr>
        <w:t>1:30 pm Music/Infantry</w:t>
      </w:r>
      <w:r w:rsidRPr="00EF216B">
        <w:rPr>
          <w:rFonts w:ascii="Times New Roman" w:eastAsia="Times New Roman" w:hAnsi="Times New Roman" w:cs="Times New Roman"/>
          <w:color w:val="333333"/>
          <w:sz w:val="24"/>
          <w:szCs w:val="24"/>
        </w:rPr>
        <w:br/>
        <w:t> </w:t>
      </w:r>
      <w:r w:rsidRPr="00EF216B">
        <w:rPr>
          <w:rFonts w:ascii="Times New Roman" w:eastAsia="Times New Roman" w:hAnsi="Times New Roman" w:cs="Times New Roman"/>
          <w:color w:val="333333"/>
          <w:sz w:val="24"/>
          <w:szCs w:val="24"/>
        </w:rPr>
        <w:br/>
        <w:t>2:00 pm Artillery demonstration.</w:t>
      </w:r>
      <w:proofErr w:type="gramEnd"/>
      <w:r w:rsidRPr="00EF216B">
        <w:rPr>
          <w:rFonts w:ascii="Times New Roman" w:eastAsia="Times New Roman" w:hAnsi="Times New Roman" w:cs="Times New Roman"/>
          <w:color w:val="333333"/>
          <w:sz w:val="24"/>
          <w:szCs w:val="24"/>
        </w:rPr>
        <w:br/>
      </w:r>
      <w:r w:rsidRPr="00EF216B">
        <w:rPr>
          <w:rFonts w:ascii="Times New Roman" w:eastAsia="Times New Roman" w:hAnsi="Times New Roman" w:cs="Times New Roman"/>
          <w:color w:val="333333"/>
          <w:sz w:val="24"/>
          <w:szCs w:val="24"/>
        </w:rPr>
        <w:br/>
      </w:r>
      <w:proofErr w:type="gramStart"/>
      <w:r w:rsidRPr="00EF216B">
        <w:rPr>
          <w:rFonts w:ascii="Times New Roman" w:eastAsia="Times New Roman" w:hAnsi="Times New Roman" w:cs="Times New Roman"/>
          <w:color w:val="333333"/>
          <w:sz w:val="24"/>
          <w:szCs w:val="24"/>
        </w:rPr>
        <w:t>3:00 pm Formation for Battle of the Blockhouse.</w:t>
      </w:r>
      <w:proofErr w:type="gramEnd"/>
      <w:r w:rsidRPr="00EF216B">
        <w:rPr>
          <w:rFonts w:ascii="Times New Roman" w:eastAsia="Times New Roman" w:hAnsi="Times New Roman" w:cs="Times New Roman"/>
          <w:color w:val="333333"/>
          <w:sz w:val="24"/>
          <w:szCs w:val="24"/>
        </w:rPr>
        <w:br/>
      </w:r>
      <w:r w:rsidRPr="00EF216B">
        <w:rPr>
          <w:rFonts w:ascii="Times New Roman" w:eastAsia="Times New Roman" w:hAnsi="Times New Roman" w:cs="Times New Roman"/>
          <w:color w:val="333333"/>
          <w:sz w:val="24"/>
          <w:szCs w:val="24"/>
        </w:rPr>
        <w:br/>
        <w:t>5:00 pm Site closed.</w:t>
      </w:r>
      <w:r w:rsidRPr="00EF216B">
        <w:rPr>
          <w:rFonts w:ascii="Times New Roman" w:eastAsia="Times New Roman" w:hAnsi="Times New Roman" w:cs="Times New Roman"/>
          <w:color w:val="333333"/>
          <w:sz w:val="24"/>
          <w:szCs w:val="24"/>
        </w:rPr>
        <w:br/>
      </w:r>
      <w:r w:rsidRPr="00EF216B">
        <w:rPr>
          <w:rFonts w:ascii="Times New Roman" w:eastAsia="Times New Roman" w:hAnsi="Times New Roman" w:cs="Times New Roman"/>
          <w:color w:val="333333"/>
          <w:sz w:val="24"/>
          <w:szCs w:val="24"/>
        </w:rPr>
        <w:br/>
        <w:t>For driving directions and more information please visit the Palisades Interstate Park Commission website at </w:t>
      </w:r>
      <w:hyperlink r:id="rId4" w:tgtFrame="_blank" w:history="1">
        <w:r w:rsidRPr="00EF216B">
          <w:rPr>
            <w:rFonts w:ascii="Times New Roman" w:eastAsia="Times New Roman" w:hAnsi="Times New Roman" w:cs="Times New Roman"/>
            <w:color w:val="1155CC"/>
            <w:sz w:val="24"/>
            <w:szCs w:val="24"/>
            <w:u w:val="single"/>
          </w:rPr>
          <w:t>www.njpalisades.org</w:t>
        </w:r>
      </w:hyperlink>
      <w:r w:rsidRPr="00EF216B">
        <w:rPr>
          <w:rFonts w:ascii="Times New Roman" w:eastAsia="Times New Roman" w:hAnsi="Times New Roman" w:cs="Times New Roman"/>
          <w:color w:val="333333"/>
          <w:sz w:val="24"/>
          <w:szCs w:val="24"/>
        </w:rPr>
        <w:t> Fort Lee Historic Park * 201-461-1776 * Wednesday-Sunday 10:00 - 4:45 </w:t>
      </w:r>
      <w:hyperlink r:id="rId5" w:tgtFrame="_blank" w:history="1">
        <w:r w:rsidRPr="00EF216B">
          <w:rPr>
            <w:rFonts w:ascii="Times New Roman" w:eastAsia="Times New Roman" w:hAnsi="Times New Roman" w:cs="Times New Roman"/>
            <w:color w:val="1155CC"/>
            <w:sz w:val="24"/>
            <w:szCs w:val="24"/>
            <w:u w:val="single"/>
          </w:rPr>
          <w:t>flhp@njpalisades.org</w:t>
        </w:r>
      </w:hyperlink>
      <w:r w:rsidRPr="00EF216B">
        <w:rPr>
          <w:rFonts w:ascii="Times New Roman" w:eastAsia="Times New Roman" w:hAnsi="Times New Roman" w:cs="Times New Roman"/>
          <w:color w:val="333333"/>
          <w:sz w:val="24"/>
          <w:szCs w:val="24"/>
        </w:rPr>
        <w:br/>
      </w:r>
    </w:p>
    <w:p w:rsidR="000E4984" w:rsidRDefault="000E4984"/>
    <w:sectPr w:rsidR="000E4984" w:rsidSect="000E49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EF216B"/>
    <w:rsid w:val="000E4984"/>
    <w:rsid w:val="00EF21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216B"/>
    <w:rPr>
      <w:color w:val="0000FF"/>
      <w:u w:val="single"/>
    </w:rPr>
  </w:style>
</w:styles>
</file>

<file path=word/webSettings.xml><?xml version="1.0" encoding="utf-8"?>
<w:webSettings xmlns:r="http://schemas.openxmlformats.org/officeDocument/2006/relationships" xmlns:w="http://schemas.openxmlformats.org/wordprocessingml/2006/main">
  <w:divs>
    <w:div w:id="143085128">
      <w:bodyDiv w:val="1"/>
      <w:marLeft w:val="0"/>
      <w:marRight w:val="0"/>
      <w:marTop w:val="0"/>
      <w:marBottom w:val="0"/>
      <w:divBdr>
        <w:top w:val="none" w:sz="0" w:space="0" w:color="auto"/>
        <w:left w:val="none" w:sz="0" w:space="0" w:color="auto"/>
        <w:bottom w:val="none" w:sz="0" w:space="0" w:color="auto"/>
        <w:right w:val="none" w:sz="0" w:space="0" w:color="auto"/>
      </w:divBdr>
      <w:divsChild>
        <w:div w:id="1273441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511516">
              <w:marLeft w:val="0"/>
              <w:marRight w:val="0"/>
              <w:marTop w:val="0"/>
              <w:marBottom w:val="0"/>
              <w:divBdr>
                <w:top w:val="none" w:sz="0" w:space="0" w:color="auto"/>
                <w:left w:val="none" w:sz="0" w:space="0" w:color="auto"/>
                <w:bottom w:val="none" w:sz="0" w:space="0" w:color="auto"/>
                <w:right w:val="none" w:sz="0" w:space="0" w:color="auto"/>
              </w:divBdr>
              <w:divsChild>
                <w:div w:id="41758331">
                  <w:marLeft w:val="0"/>
                  <w:marRight w:val="0"/>
                  <w:marTop w:val="0"/>
                  <w:marBottom w:val="0"/>
                  <w:divBdr>
                    <w:top w:val="none" w:sz="0" w:space="0" w:color="auto"/>
                    <w:left w:val="none" w:sz="0" w:space="0" w:color="auto"/>
                    <w:bottom w:val="none" w:sz="0" w:space="0" w:color="auto"/>
                    <w:right w:val="none" w:sz="0" w:space="0" w:color="auto"/>
                  </w:divBdr>
                  <w:divsChild>
                    <w:div w:id="938874314">
                      <w:marLeft w:val="0"/>
                      <w:marRight w:val="0"/>
                      <w:marTop w:val="463"/>
                      <w:marBottom w:val="0"/>
                      <w:divBdr>
                        <w:top w:val="none" w:sz="0" w:space="0" w:color="auto"/>
                        <w:left w:val="none" w:sz="0" w:space="0" w:color="auto"/>
                        <w:bottom w:val="none" w:sz="0" w:space="0" w:color="auto"/>
                        <w:right w:val="none" w:sz="0" w:space="0" w:color="auto"/>
                      </w:divBdr>
                      <w:divsChild>
                        <w:div w:id="804351385">
                          <w:marLeft w:val="0"/>
                          <w:marRight w:val="0"/>
                          <w:marTop w:val="0"/>
                          <w:marBottom w:val="0"/>
                          <w:divBdr>
                            <w:top w:val="none" w:sz="0" w:space="0" w:color="auto"/>
                            <w:left w:val="none" w:sz="0" w:space="0" w:color="auto"/>
                            <w:bottom w:val="none" w:sz="0" w:space="0" w:color="auto"/>
                            <w:right w:val="none" w:sz="0" w:space="0" w:color="auto"/>
                          </w:divBdr>
                          <w:divsChild>
                            <w:div w:id="1998915669">
                              <w:marLeft w:val="0"/>
                              <w:marRight w:val="0"/>
                              <w:marTop w:val="0"/>
                              <w:marBottom w:val="686"/>
                              <w:divBdr>
                                <w:top w:val="none" w:sz="0" w:space="0" w:color="auto"/>
                                <w:left w:val="none" w:sz="0" w:space="0" w:color="auto"/>
                                <w:bottom w:val="none" w:sz="0" w:space="0" w:color="auto"/>
                                <w:right w:val="none" w:sz="0" w:space="0" w:color="auto"/>
                              </w:divBdr>
                              <w:divsChild>
                                <w:div w:id="494807216">
                                  <w:marLeft w:val="686"/>
                                  <w:marRight w:val="0"/>
                                  <w:marTop w:val="377"/>
                                  <w:marBottom w:val="10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lhp@njpalisades.org" TargetMode="External"/><Relationship Id="rId4" Type="http://schemas.openxmlformats.org/officeDocument/2006/relationships/hyperlink" Target="http://www.njpalisad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509</Words>
  <Characters>2902</Characters>
  <Application>Microsoft Office Word</Application>
  <DocSecurity>0</DocSecurity>
  <Lines>24</Lines>
  <Paragraphs>6</Paragraphs>
  <ScaleCrop>false</ScaleCrop>
  <Company>Grizli777</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2019-11-07T23:30:00Z</dcterms:created>
  <dcterms:modified xsi:type="dcterms:W3CDTF">2019-11-07T23:33:00Z</dcterms:modified>
</cp:coreProperties>
</file>